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tabs>
          <w:tab w:val="left" w:pos="0" w:leader="none"/>
        </w:tabs>
        <w:spacing w:lineRule="auto" w:line="276" w:before="0" w:after="0"/>
        <w:ind w:left="0" w:right="0" w:hanging="0"/>
        <w:contextualSpacing/>
        <w:outlineLvl w:val="0"/>
        <w:rPr>
          <w:rFonts w:cs="Calibri" w:ascii="Comic Sans MS" w:hAnsi="Comic Sans MS"/>
          <w:b/>
          <w:sz w:val="22"/>
          <w:szCs w:val="22"/>
        </w:rPr>
      </w:pPr>
      <w:r>
        <w:rPr>
          <w:rFonts w:cs="Calibri" w:ascii="Comic Sans MS" w:hAnsi="Comic Sans MS"/>
          <w:b/>
          <w:sz w:val="22"/>
          <w:szCs w:val="22"/>
        </w:rPr>
        <w:t>Application</w:t>
      </w:r>
    </w:p>
    <w:p>
      <w:pPr>
        <w:pStyle w:val="Normal"/>
        <w:keepNext/>
        <w:tabs>
          <w:tab w:val="left" w:pos="0" w:leader="none"/>
        </w:tabs>
        <w:spacing w:lineRule="auto" w:line="276" w:before="0" w:after="0"/>
        <w:ind w:left="0" w:right="0" w:hanging="0"/>
        <w:contextualSpacing/>
        <w:outlineLvl w:val="0"/>
        <w:rPr>
          <w:rFonts w:cs="Calibri" w:ascii="Comic Sans MS" w:hAnsi="Comic Sans MS"/>
        </w:rPr>
      </w:pPr>
      <w:r>
        <w:rPr>
          <w:rFonts w:cs="Calibri" w:ascii="Comic Sans MS" w:hAnsi="Comic Sans MS"/>
        </w:rPr>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rPr>
      </w:pPr>
      <w:r>
        <w:rPr>
          <w:rFonts w:cs="Calibri" w:ascii="Comic Sans MS" w:hAnsi="Comic Sans MS"/>
          <w:sz w:val="26"/>
          <w:szCs w:val="26"/>
        </w:rPr>
        <w:t>Student’s Name:  _____________________________________</w:t>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rPr>
      </w:pPr>
      <w:r>
        <w:rPr>
          <w:rFonts w:cs="Calibri" w:ascii="Comic Sans MS" w:hAnsi="Comic Sans MS"/>
          <w:sz w:val="26"/>
          <w:szCs w:val="26"/>
        </w:rPr>
        <w:t>Parent/Guardian Names: _______________________________</w:t>
      </w:r>
    </w:p>
    <w:p>
      <w:pPr>
        <w:pStyle w:val="Normal"/>
        <w:keepNext/>
        <w:tabs>
          <w:tab w:val="left" w:pos="0" w:leader="none"/>
        </w:tabs>
        <w:spacing w:lineRule="auto" w:line="276" w:before="0" w:after="0"/>
        <w:ind w:left="0" w:right="0" w:hanging="0"/>
        <w:contextualSpacing/>
        <w:outlineLvl w:val="0"/>
        <w:rPr>
          <w:rFonts w:cs="Calibri" w:ascii="Comic Sans MS" w:hAnsi="Comic Sans MS"/>
          <w:b/>
          <w:sz w:val="26"/>
          <w:szCs w:val="26"/>
          <w:u w:val="single"/>
        </w:rPr>
      </w:pPr>
      <w:r>
        <w:rPr>
          <w:rFonts w:cs="Calibri" w:ascii="Comic Sans MS" w:hAnsi="Comic Sans MS"/>
          <w:sz w:val="26"/>
          <w:szCs w:val="26"/>
        </w:rPr>
        <w:t xml:space="preserve">Telephone No.  </w:t>
      </w:r>
      <w:r>
        <w:rPr>
          <w:rFonts w:cs="Calibri" w:ascii="Comic Sans MS" w:hAnsi="Comic Sans MS"/>
          <w:sz w:val="26"/>
          <w:szCs w:val="26"/>
          <w:u w:val="single"/>
        </w:rPr>
        <w:tab/>
        <w:tab/>
        <w:tab/>
        <w:tab/>
        <w:tab/>
      </w:r>
      <w:r>
        <w:rPr>
          <w:rFonts w:cs="Calibri" w:ascii="Comic Sans MS" w:hAnsi="Comic Sans MS"/>
          <w:sz w:val="26"/>
          <w:szCs w:val="26"/>
        </w:rPr>
        <w:t xml:space="preserve"> Student’s Birth Date</w:t>
      </w:r>
      <w:r>
        <w:rPr>
          <w:rFonts w:cs="Calibri" w:ascii="Comic Sans MS" w:hAnsi="Comic Sans MS"/>
          <w:b/>
          <w:sz w:val="26"/>
          <w:szCs w:val="26"/>
        </w:rPr>
        <w:t>:</w:t>
      </w:r>
      <w:r>
        <w:rPr>
          <w:rFonts w:cs="Calibri" w:ascii="Comic Sans MS" w:hAnsi="Comic Sans MS"/>
          <w:b/>
          <w:sz w:val="26"/>
          <w:szCs w:val="26"/>
          <w:u w:val="single"/>
        </w:rPr>
        <w:tab/>
        <w:tab/>
        <w:tab/>
      </w:r>
    </w:p>
    <w:p>
      <w:pPr>
        <w:pStyle w:val="Normal"/>
        <w:keepNext/>
        <w:tabs>
          <w:tab w:val="left" w:pos="0" w:leader="none"/>
        </w:tabs>
        <w:spacing w:lineRule="auto" w:line="276" w:before="0" w:after="0"/>
        <w:ind w:left="0" w:right="0" w:hanging="0"/>
        <w:contextualSpacing/>
        <w:outlineLvl w:val="0"/>
        <w:rPr>
          <w:rFonts w:cs="Calibri" w:ascii="Comic Sans MS" w:hAnsi="Comic Sans MS"/>
          <w:sz w:val="26"/>
          <w:szCs w:val="26"/>
          <w:u w:val="single"/>
        </w:rPr>
      </w:pPr>
      <w:r>
        <w:rPr>
          <w:rFonts w:cs="Calibri" w:ascii="Comic Sans MS" w:hAnsi="Comic Sans MS"/>
          <w:sz w:val="26"/>
          <w:szCs w:val="26"/>
        </w:rPr>
        <w:t xml:space="preserve">Parent/Guardian Email Address: </w:t>
      </w:r>
      <w:r>
        <w:rPr>
          <w:rFonts w:cs="Calibri" w:ascii="Comic Sans MS" w:hAnsi="Comic Sans MS"/>
          <w:sz w:val="26"/>
          <w:szCs w:val="26"/>
          <w:u w:val="single"/>
        </w:rPr>
        <w:tab/>
        <w:tab/>
        <w:tab/>
        <w:tab/>
        <w:tab/>
        <w:tab/>
        <w:tab/>
        <w:tab/>
      </w:r>
    </w:p>
    <w:p>
      <w:pPr>
        <w:pStyle w:val="Normal"/>
        <w:keepNext/>
        <w:tabs>
          <w:tab w:val="left" w:pos="0" w:leader="none"/>
        </w:tabs>
        <w:spacing w:lineRule="auto" w:line="360" w:before="0" w:after="0"/>
        <w:ind w:left="0" w:right="0" w:hanging="0"/>
        <w:contextualSpacing/>
        <w:outlineLvl w:val="0"/>
        <w:rPr>
          <w:rFonts w:cs="Calibri" w:ascii="Comic Sans MS" w:hAnsi="Comic Sans MS"/>
          <w:sz w:val="26"/>
          <w:szCs w:val="26"/>
          <w:u w:val="single"/>
        </w:rPr>
      </w:pPr>
      <w:r>
        <w:rPr>
          <w:rFonts w:cs="Calibri" w:ascii="Comic Sans MS" w:hAnsi="Comic Sans MS"/>
          <w:sz w:val="26"/>
          <w:szCs w:val="26"/>
        </w:rPr>
        <w:t xml:space="preserve">Current School </w:t>
      </w:r>
      <w:r>
        <w:rPr>
          <w:rFonts w:cs="Calibri" w:ascii="Comic Sans MS" w:hAnsi="Comic Sans MS"/>
          <w:b/>
          <w:sz w:val="26"/>
          <w:szCs w:val="26"/>
        </w:rPr>
        <w:t>__________________________</w:t>
      </w:r>
      <w:r>
        <w:rPr>
          <w:rFonts w:cs="Calibri" w:ascii="Comic Sans MS" w:hAnsi="Comic Sans MS"/>
          <w:sz w:val="26"/>
          <w:szCs w:val="26"/>
        </w:rPr>
        <w:t>Current</w:t>
      </w:r>
      <w:r>
        <w:rPr>
          <w:rFonts w:cs="Calibri" w:ascii="Comic Sans MS" w:hAnsi="Comic Sans MS"/>
          <w:b/>
          <w:sz w:val="26"/>
          <w:szCs w:val="26"/>
        </w:rPr>
        <w:t xml:space="preserve"> </w:t>
      </w:r>
      <w:r>
        <w:rPr>
          <w:rFonts w:cs="Calibri" w:ascii="Comic Sans MS" w:hAnsi="Comic Sans MS"/>
          <w:sz w:val="26"/>
          <w:szCs w:val="26"/>
        </w:rPr>
        <w:t xml:space="preserve">Grade </w:t>
      </w:r>
      <w:r>
        <w:rPr>
          <w:rFonts w:cs="Calibri" w:ascii="Comic Sans MS" w:hAnsi="Comic Sans MS"/>
          <w:sz w:val="26"/>
          <w:szCs w:val="26"/>
          <w:u w:val="single"/>
        </w:rPr>
        <w:tab/>
        <w:tab/>
      </w:r>
    </w:p>
    <w:p>
      <w:pPr>
        <w:pStyle w:val="Normal"/>
        <w:ind w:left="0" w:right="0" w:hanging="0"/>
        <w:rPr>
          <w:rFonts w:cs="Arial" w:ascii="Comic Sans MS" w:hAnsi="Comic Sans MS"/>
          <w:b w:val="false"/>
          <w:bCs w:val="false"/>
          <w:sz w:val="26"/>
          <w:szCs w:val="26"/>
          <w:u w:val="single"/>
        </w:rPr>
      </w:pPr>
      <w:r>
        <w:rPr>
          <w:rFonts w:cs="Arial" w:ascii="Comic Sans MS" w:hAnsi="Comic Sans MS"/>
          <w:b w:val="false"/>
          <w:bCs w:val="false"/>
          <w:sz w:val="26"/>
          <w:szCs w:val="26"/>
        </w:rPr>
        <w:t>Year Options:</w:t>
        <w:tab/>
        <w:t>Half Year</w:t>
        <w:tab/>
      </w:r>
      <w:r>
        <w:rPr>
          <w:rFonts w:cs="Arial" w:ascii="Comic Sans MS" w:hAnsi="Comic Sans MS"/>
          <w:b w:val="false"/>
          <w:bCs w:val="false"/>
          <w:sz w:val="26"/>
          <w:szCs w:val="26"/>
          <w:u w:val="single"/>
        </w:rPr>
        <w:tab/>
      </w:r>
      <w:r>
        <w:rPr>
          <w:rFonts w:cs="Arial" w:ascii="Comic Sans MS" w:hAnsi="Comic Sans MS"/>
          <w:b w:val="false"/>
          <w:bCs w:val="false"/>
          <w:sz w:val="26"/>
          <w:szCs w:val="26"/>
        </w:rPr>
        <w:tab/>
        <w:t>Full Year</w:t>
        <w:tab/>
      </w:r>
      <w:r>
        <w:rPr>
          <w:rFonts w:cs="Arial" w:ascii="Comic Sans MS" w:hAnsi="Comic Sans MS"/>
          <w:b w:val="false"/>
          <w:bCs w:val="false"/>
          <w:sz w:val="26"/>
          <w:szCs w:val="26"/>
          <w:u w:val="single"/>
        </w:rPr>
        <w:tab/>
      </w:r>
    </w:p>
    <w:p>
      <w:pPr>
        <w:pStyle w:val="Normal"/>
        <w:ind w:left="0" w:right="0" w:hanging="0"/>
        <w:rPr>
          <w:rFonts w:cs="Arial" w:ascii="Comic Sans MS" w:hAnsi="Comic Sans MS"/>
          <w:b/>
        </w:rPr>
      </w:pPr>
      <w:r>
        <w:rPr>
          <w:rFonts w:cs="Arial" w:ascii="Comic Sans MS" w:hAnsi="Comic Sans MS"/>
          <w:b/>
        </w:rPr>
        <w:t>References</w:t>
      </w:r>
      <w:r>
        <w:rPr>
          <w:rFonts w:cs="Arial" w:ascii="Comic Sans MS" w:hAnsi="Comic Sans MS"/>
          <w:b/>
        </w:rPr>
        <w:tab/>
      </w:r>
    </w:p>
    <w:tbl>
      <w:tblPr>
        <w:jc w:val="left"/>
        <w:tblInd w:w="-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675"/>
        <w:gridCol w:w="2407"/>
        <w:gridCol w:w="2126"/>
        <w:gridCol w:w="2551"/>
        <w:gridCol w:w="1817"/>
      </w:tblGrid>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r>
          </w:p>
        </w:tc>
        <w:tc>
          <w:tcPr>
            <w:tcW w:w="2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Name</w:t>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Phone Number</w:t>
            </w:r>
          </w:p>
        </w:tc>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Email</w:t>
            </w:r>
          </w:p>
        </w:tc>
        <w:tc>
          <w:tcPr>
            <w:tcW w:w="1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Relation</w:t>
            </w:r>
          </w:p>
        </w:tc>
      </w:tr>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1</w:t>
            </w:r>
          </w:p>
        </w:tc>
        <w:tc>
          <w:tcPr>
            <w:tcW w:w="2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1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r>
      <w:tr>
        <w:trPr>
          <w:cantSplit w:val="false"/>
        </w:trPr>
        <w:tc>
          <w:tcPr>
            <w:tcW w:w="67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24"/>
                <w:szCs w:val="24"/>
              </w:rPr>
            </w:pPr>
            <w:r>
              <w:rPr>
                <w:rFonts w:cs="Arial" w:ascii="Comic Sans MS" w:hAnsi="Comic Sans MS"/>
                <w:sz w:val="24"/>
                <w:szCs w:val="24"/>
              </w:rPr>
              <w:t>2</w:t>
            </w:r>
          </w:p>
        </w:tc>
        <w:tc>
          <w:tcPr>
            <w:tcW w:w="2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1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25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c>
          <w:tcPr>
            <w:tcW w:w="181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0"/>
              <w:ind w:left="0" w:right="0" w:hanging="0"/>
              <w:jc w:val="center"/>
              <w:rPr>
                <w:rFonts w:cs="Arial" w:ascii="Comic Sans MS" w:hAnsi="Comic Sans MS"/>
                <w:sz w:val="36"/>
                <w:szCs w:val="36"/>
              </w:rPr>
            </w:pPr>
            <w:r>
              <w:rPr>
                <w:rFonts w:cs="Arial" w:ascii="Comic Sans MS" w:hAnsi="Comic Sans MS"/>
                <w:sz w:val="36"/>
                <w:szCs w:val="36"/>
              </w:rPr>
            </w:r>
          </w:p>
        </w:tc>
      </w:tr>
    </w:tbl>
    <w:p>
      <w:pPr>
        <w:pStyle w:val="Normal"/>
        <w:spacing w:lineRule="auto" w:line="276"/>
        <w:ind w:left="0" w:right="0" w:hanging="0"/>
        <w:rPr/>
      </w:pPr>
      <w:r>
        <w:rPr/>
      </w:r>
    </w:p>
    <w:p>
      <w:pPr>
        <w:pStyle w:val="Normal"/>
        <w:spacing w:lineRule="auto" w:line="276"/>
        <w:ind w:left="0" w:right="0" w:hanging="0"/>
        <w:rPr>
          <w:rFonts w:ascii="Comic Sans MS" w:hAnsi="Comic Sans MS"/>
          <w:b/>
        </w:rPr>
      </w:pPr>
      <w:r>
        <w:rPr>
          <w:rFonts w:ascii="Comic Sans MS" w:hAnsi="Comic Sans MS"/>
          <w:b/>
        </w:rPr>
        <w:t>Application Statement</w:t>
      </w:r>
    </w:p>
    <w:p>
      <w:pPr>
        <w:pStyle w:val="Normal"/>
        <w:spacing w:lineRule="auto" w:line="276"/>
        <w:ind w:left="0" w:right="0" w:hanging="0"/>
        <w:rPr>
          <w:rFonts w:cs="Arial" w:ascii="Comic Sans MS" w:hAnsi="Comic Sans MS"/>
        </w:rPr>
      </w:pPr>
      <w:r>
        <w:rPr>
          <w:rFonts w:cs="Arial" w:ascii="Comic Sans MS" w:hAnsi="Comic Sans MS"/>
        </w:rPr>
        <w:t>Applicants are asked to provide one page explaining why they are interested in taking the program, what they are hoping to achieve and learn, and how you hope to contribute to both the program and with fellow climbers. (See next page)</w:t>
      </w:r>
    </w:p>
    <w:p>
      <w:pPr>
        <w:pStyle w:val="Normal"/>
        <w:spacing w:lineRule="auto" w:line="276" w:before="0" w:after="0"/>
        <w:ind w:left="0" w:right="0" w:hanging="0"/>
        <w:rPr>
          <w:rFonts w:cs="Arial" w:ascii="Comic Sans MS" w:hAnsi="Comic Sans MS"/>
          <w:b/>
          <w:bCs/>
          <w:lang w:eastAsia="en-CA"/>
        </w:rPr>
      </w:pPr>
      <w:r>
        <w:rPr>
          <w:rFonts w:cs="Arial" w:ascii="Comic Sans MS" w:hAnsi="Comic Sans MS"/>
          <w:b/>
          <w:bCs/>
          <w:lang w:eastAsia="en-CA"/>
        </w:rPr>
        <w:t>Program Cost and Deposit</w:t>
      </w:r>
    </w:p>
    <w:p>
      <w:pPr>
        <w:pStyle w:val="Normal"/>
        <w:spacing w:before="0" w:after="0"/>
        <w:ind w:left="0" w:right="0" w:hanging="0"/>
        <w:rPr>
          <w:rFonts w:cs="Arial" w:ascii="Comic Sans MS" w:hAnsi="Comic Sans MS"/>
          <w:lang w:eastAsia="en-CA"/>
        </w:rPr>
      </w:pPr>
      <w:r>
        <w:rPr>
          <w:rFonts w:cs="Arial" w:ascii="Comic Sans MS" w:hAnsi="Comic Sans MS"/>
          <w:lang w:eastAsia="en-CA"/>
        </w:rPr>
        <w:t xml:space="preserve">The cost of the program is $1000 which goes to honoraria for coaches, out trips, group equipment, program management and facilities. </w:t>
      </w:r>
    </w:p>
    <w:p>
      <w:pPr>
        <w:pStyle w:val="Normal"/>
        <w:spacing w:before="0" w:after="0"/>
        <w:ind w:left="0" w:right="0" w:hanging="0"/>
        <w:rPr>
          <w:rFonts w:cs="Arial" w:ascii="Comic Sans MS" w:hAnsi="Comic Sans MS"/>
          <w:bCs/>
          <w:lang w:eastAsia="en-CA"/>
        </w:rPr>
      </w:pPr>
      <w:r>
        <w:rPr>
          <w:rFonts w:cs="Arial" w:ascii="Comic Sans MS" w:hAnsi="Comic Sans MS"/>
          <w:bCs/>
          <w:lang w:eastAsia="en-CA"/>
        </w:rPr>
      </w:r>
    </w:p>
    <w:p>
      <w:pPr>
        <w:pStyle w:val="Normal"/>
        <w:spacing w:before="0" w:after="0"/>
        <w:ind w:left="0" w:right="0" w:hanging="0"/>
        <w:rPr>
          <w:rFonts w:cs="Arial" w:ascii="Comic Sans MS" w:hAnsi="Comic Sans MS"/>
          <w:bCs/>
          <w:lang w:eastAsia="en-CA"/>
        </w:rPr>
      </w:pPr>
      <w:r>
        <w:rPr>
          <w:rFonts w:cs="Arial" w:ascii="Comic Sans MS" w:hAnsi="Comic Sans MS"/>
          <w:bCs/>
          <w:lang w:eastAsia="en-CA"/>
        </w:rPr>
        <w:t xml:space="preserve">In order to hold a spot, we will require a $250 deposit (payable to SD#63) at course selection time. The remaining balance will be paid the following school year. </w:t>
      </w:r>
    </w:p>
    <w:p>
      <w:pPr>
        <w:pStyle w:val="Normal"/>
        <w:spacing w:before="0" w:after="0"/>
        <w:ind w:left="0" w:right="0" w:hanging="0"/>
        <w:rPr>
          <w:rFonts w:cs="Arial" w:ascii="Comic Sans MS" w:hAnsi="Comic Sans MS"/>
          <w:lang w:eastAsia="en-CA"/>
        </w:rPr>
      </w:pPr>
      <w:r>
        <w:rPr>
          <w:rFonts w:cs="Arial" w:ascii="Comic Sans MS" w:hAnsi="Comic Sans MS"/>
          <w:lang w:eastAsia="en-CA"/>
        </w:rPr>
      </w:r>
    </w:p>
    <w:p>
      <w:pPr>
        <w:pStyle w:val="Normal"/>
        <w:ind w:left="0" w:right="0" w:hanging="0"/>
        <w:rPr>
          <w:rFonts w:cs="Arial" w:ascii="Comic Sans MS" w:hAnsi="Comic Sans MS"/>
          <w:b/>
          <w:lang w:eastAsia="en-CA"/>
        </w:rPr>
      </w:pPr>
      <w:r>
        <w:rPr>
          <w:rFonts w:cs="Arial" w:ascii="Comic Sans MS" w:hAnsi="Comic Sans MS"/>
          <w:b/>
          <w:lang w:eastAsia="en-CA"/>
        </w:rPr>
        <w:t>Admission and Registration</w:t>
      </w:r>
    </w:p>
    <w:p>
      <w:pPr>
        <w:pStyle w:val="Normal"/>
        <w:ind w:left="0" w:right="0" w:hanging="0"/>
        <w:rPr>
          <w:rFonts w:cs="Arial" w:ascii="Comic Sans MS" w:hAnsi="Comic Sans MS"/>
          <w:lang w:eastAsia="en-CA"/>
        </w:rPr>
      </w:pPr>
      <w:r>
        <w:rPr>
          <w:rFonts w:cs="Arial" w:ascii="Comic Sans MS" w:hAnsi="Comic Sans MS"/>
          <w:lang w:eastAsia="en-CA"/>
        </w:rPr>
        <w:t xml:space="preserve">The Boulders Climbing Academy at Stelly’s teachers and instructors will review all applications. If there are more applicants than space permits, admission will be based on application and deposit received.  References may be contacted and applicants may be interviewed. </w:t>
      </w:r>
    </w:p>
    <w:p>
      <w:pPr>
        <w:pStyle w:val="Normal"/>
        <w:ind w:left="0" w:right="0" w:hanging="0"/>
        <w:rPr>
          <w:rFonts w:cs="Arial" w:ascii="Comic Sans MS" w:hAnsi="Comic Sans MS"/>
          <w:b/>
          <w:lang w:eastAsia="en-CA"/>
        </w:rPr>
      </w:pPr>
      <w:r>
        <w:rPr>
          <w:rFonts w:cs="Arial" w:ascii="Comic Sans MS" w:hAnsi="Comic Sans MS"/>
          <w:b/>
          <w:lang w:eastAsia="en-CA"/>
        </w:rPr>
        <w:t>Application Deadline – March 4</w:t>
      </w:r>
      <w:r>
        <w:rPr>
          <w:rFonts w:cs="Arial" w:ascii="Comic Sans MS" w:hAnsi="Comic Sans MS"/>
          <w:b/>
          <w:vertAlign w:val="superscript"/>
          <w:lang w:eastAsia="en-CA"/>
        </w:rPr>
        <w:t>th</w:t>
      </w:r>
      <w:r>
        <w:rPr>
          <w:rFonts w:cs="Arial" w:ascii="Comic Sans MS" w:hAnsi="Comic Sans MS"/>
          <w:b/>
          <w:lang w:eastAsia="en-CA"/>
        </w:rPr>
        <w:t xml:space="preserve"> (with course selection and deposit)</w:t>
      </w:r>
    </w:p>
    <w:p>
      <w:pPr>
        <w:pStyle w:val="Normal"/>
        <w:ind w:left="0" w:right="0" w:hanging="0"/>
        <w:rPr>
          <w:rFonts w:cs="Arial" w:ascii="Comic Sans MS" w:hAnsi="Comic Sans MS"/>
          <w:lang w:eastAsia="en-CA"/>
        </w:rPr>
      </w:pPr>
      <w:r>
        <w:rPr>
          <w:rFonts w:cs="Arial" w:ascii="Comic Sans MS" w:hAnsi="Comic Sans MS"/>
          <w:lang w:eastAsia="en-CA"/>
        </w:rPr>
        <w:t>Late applications will be accepted but students will only be accepted if there is space available.</w:t>
      </w:r>
    </w:p>
    <w:p>
      <w:pPr>
        <w:pStyle w:val="Normal"/>
        <w:spacing w:lineRule="auto" w:line="276"/>
        <w:ind w:left="0" w:right="0" w:hanging="0"/>
        <w:rPr>
          <w:rFonts w:cs="Arial" w:ascii="Comic Sans MS" w:hAnsi="Comic Sans MS"/>
        </w:rPr>
      </w:pPr>
      <w:r>
        <w:rPr>
          <w:rFonts w:ascii="Comic Sans MS" w:hAnsi="Comic Sans MS"/>
          <w:b/>
        </w:rPr>
        <w:t xml:space="preserve">Application Statement – </w:t>
      </w:r>
      <w:r>
        <w:rPr>
          <w:rFonts w:ascii="Comic Sans MS" w:hAnsi="Comic Sans MS"/>
        </w:rPr>
        <w:t>In the space provided, please</w:t>
      </w:r>
      <w:r>
        <w:rPr>
          <w:rFonts w:ascii="Comic Sans MS" w:hAnsi="Comic Sans MS"/>
          <w:b/>
        </w:rPr>
        <w:t xml:space="preserve"> </w:t>
      </w:r>
      <w:r>
        <w:rPr>
          <w:rFonts w:cs="Arial" w:ascii="Comic Sans MS" w:hAnsi="Comic Sans MS"/>
        </w:rPr>
        <w:t>explain why you are interested in taking the program, what you are hoping to achieve and learn, and how you hope to contribute to the program and your fellow climbers.</w:t>
      </w:r>
    </w:p>
    <w:p>
      <w:pPr>
        <w:pStyle w:val="Normal"/>
        <w:spacing w:lineRule="auto" w:line="276" w:before="0" w:after="200"/>
        <w:ind w:left="0" w:right="0" w:hanging="0"/>
        <w:rPr>
          <w:rFonts w:cs="Arial" w:ascii="Comic Sans MS" w:hAnsi="Comic Sans MS"/>
          <w:sz w:val="28"/>
          <w:szCs w:val="28"/>
          <w:u w:val="single"/>
        </w:rPr>
      </w:pPr>
      <w:r>
        <w:rPr>
          <w:rFonts w:cs="Arial" w:ascii="Comic Sans MS" w:hAnsi="Comic Sans MS"/>
          <w:sz w:val="28"/>
          <w:szCs w:val="28"/>
          <w:u w:val="single"/>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sectPr>
      <w:headerReference w:type="even" r:id="rId2"/>
      <w:headerReference w:type="default" r:id="rId3"/>
      <w:type w:val="nextPage"/>
      <w:pgSz w:w="12240" w:h="15840"/>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ind w:left="0" w:right="0" w:hanging="0"/>
      <w:jc w:val="center"/>
      <w:rPr>
        <w:rFonts w:cs="Calibri"/>
        <w:sz w:val="36"/>
        <w:szCs w:val="36"/>
      </w:rPr>
    </w:pPr>
    <w:r>
      <w:rPr>
        <w:rFonts w:cs="Calibri"/>
        <w:sz w:val="36"/>
        <w:szCs w:val="36"/>
      </w:rPr>
      <w:t>Climbing Academy</w:t>
      <w:tab/>
      <w:tab/>
      <w:tab/>
      <w:t xml:space="preserve"> Stelly’s Secondary</w:t>
      <w:drawing>
        <wp:anchor behindDoc="1" distT="0" distB="0" distL="114300" distR="114300" simplePos="0" locked="0" layoutInCell="1" allowOverlap="1" relativeHeight="0">
          <wp:simplePos x="0" y="0"/>
          <wp:positionH relativeFrom="column">
            <wp:posOffset>2333625</wp:posOffset>
          </wp:positionH>
          <wp:positionV relativeFrom="paragraph">
            <wp:posOffset>-344805</wp:posOffset>
          </wp:positionV>
          <wp:extent cx="1266190" cy="131445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266190" cy="1314450"/>
                  </a:xfrm>
                  <a:prstGeom prst="rect">
                    <a:avLst/>
                  </a:prstGeom>
                  <a:noFill/>
                  <a:ln w="9525">
                    <a:noFill/>
                    <a:miter lim="800000"/>
                    <a:headEnd/>
                    <a:tailEnd/>
                  </a:ln>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Calibri" w:hAnsi="Calibri" w:eastAsia="Droid Sans Fallback" w:cs="Calibri"/>
        <w:sz w:val="22"/>
        <w:szCs w:val="22"/>
        <w:lang w:val="en-CA"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5469d"/>
    <w:pPr>
      <w:widowControl/>
      <w:suppressAutoHyphens w:val="true"/>
      <w:bidi w:val="0"/>
      <w:spacing w:lineRule="auto" w:line="240" w:before="0" w:after="200"/>
      <w:ind w:left="1434" w:right="0" w:hanging="357"/>
      <w:jc w:val="left"/>
    </w:pPr>
    <w:rPr>
      <w:rFonts w:ascii="Calibri" w:hAnsi="Calibri" w:eastAsia="Calibri" w:cs="Times New Roman"/>
      <w:color w:val="00000A"/>
      <w:sz w:val="22"/>
      <w:szCs w:val="22"/>
      <w:lang w:val="en-CA"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f5469d"/>
    <w:basedOn w:val="DefaultParagraphFont"/>
    <w:rPr>
      <w:rFonts w:ascii="Tahoma" w:hAnsi="Tahoma" w:eastAsia="Calibri" w:cs="Tahoma"/>
      <w:sz w:val="16"/>
      <w:szCs w:val="16"/>
    </w:rPr>
  </w:style>
  <w:style w:type="character" w:styleId="HeaderChar" w:customStyle="1">
    <w:name w:val="Header Char"/>
    <w:uiPriority w:val="99"/>
    <w:semiHidden/>
    <w:link w:val="Header"/>
    <w:rsid w:val="00a8669d"/>
    <w:basedOn w:val="DefaultParagraphFont"/>
    <w:rPr>
      <w:rFonts w:ascii="Calibri" w:hAnsi="Calibri" w:eastAsia="Calibri" w:cs="Times New Roman"/>
    </w:rPr>
  </w:style>
  <w:style w:type="character" w:styleId="FooterChar" w:customStyle="1">
    <w:name w:val="Footer Char"/>
    <w:uiPriority w:val="99"/>
    <w:semiHidden/>
    <w:link w:val="Footer"/>
    <w:rsid w:val="00a8669d"/>
    <w:basedOn w:val="DefaultParagraphFont"/>
    <w:rPr>
      <w:rFonts w:ascii="Calibri" w:hAnsi="Calibri" w:eastAsia="Calibri" w:cs="Times New Roman"/>
    </w:rPr>
  </w:style>
  <w:style w:type="character" w:styleId="ListLabel1">
    <w:name w:val="ListLabel 1"/>
    <w:rPr>
      <w:rFonts w:cs="Courier New"/>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f5469d"/>
    <w:basedOn w:val="Normal"/>
    <w:pPr>
      <w:spacing w:before="0" w:after="0"/>
    </w:pPr>
    <w:rPr>
      <w:rFonts w:ascii="Tahoma" w:hAnsi="Tahoma" w:cs="Tahoma"/>
      <w:sz w:val="16"/>
      <w:szCs w:val="16"/>
    </w:rPr>
  </w:style>
  <w:style w:type="paragraph" w:styleId="Header">
    <w:name w:val="Header"/>
    <w:uiPriority w:val="99"/>
    <w:semiHidden/>
    <w:unhideWhenUsed/>
    <w:link w:val="HeaderChar"/>
    <w:rsid w:val="00a8669d"/>
    <w:basedOn w:val="Normal"/>
    <w:pPr>
      <w:tabs>
        <w:tab w:val="center" w:pos="4680" w:leader="none"/>
        <w:tab w:val="right" w:pos="9360" w:leader="none"/>
      </w:tabs>
      <w:spacing w:before="0" w:after="0"/>
    </w:pPr>
    <w:rPr/>
  </w:style>
  <w:style w:type="paragraph" w:styleId="Footer">
    <w:name w:val="Footer"/>
    <w:uiPriority w:val="99"/>
    <w:semiHidden/>
    <w:unhideWhenUsed/>
    <w:link w:val="FooterChar"/>
    <w:rsid w:val="00a8669d"/>
    <w:basedOn w:val="Normal"/>
    <w:pPr>
      <w:tabs>
        <w:tab w:val="center" w:pos="4680" w:leader="none"/>
        <w:tab w:val="right" w:pos="9360" w:leader="none"/>
      </w:tabs>
      <w:spacing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f345f"/>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2015-02-04T04:25:00Z</dcterms:created>
  <dc:creator>Brauns</dc:creator>
  <dc:language>en-CA</dc:language>
  <cp:lastModifiedBy>Brauns</cp:lastModifiedBy>
  <cp:lastPrinted>2015-02-13T08:48:43Z</cp:lastPrinted>
  <dcterms:modified xsi:type="dcterms:W3CDTF">2015-02-05T04:33:00Z</dcterms:modified>
  <cp:revision>3</cp:revision>
</cp:coreProperties>
</file>