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AB" w:rsidRPr="00043139" w:rsidRDefault="00043139" w:rsidP="00043139">
      <w:pPr>
        <w:jc w:val="center"/>
        <w:rPr>
          <w:b/>
          <w:sz w:val="28"/>
        </w:rPr>
      </w:pPr>
      <w:r w:rsidRPr="00043139">
        <w:rPr>
          <w:b/>
          <w:sz w:val="28"/>
        </w:rPr>
        <w:t>Teaching Kitchen Dress Code</w:t>
      </w:r>
    </w:p>
    <w:p w:rsidR="00043139" w:rsidRPr="00043139" w:rsidRDefault="00043139" w:rsidP="00043139">
      <w:pPr>
        <w:pStyle w:val="NoSpacing"/>
        <w:rPr>
          <w:sz w:val="24"/>
        </w:rPr>
      </w:pPr>
      <w:r w:rsidRPr="00043139">
        <w:rPr>
          <w:sz w:val="24"/>
        </w:rPr>
        <w:t>This is a professional trade program and students must dress in a professional manner.</w:t>
      </w:r>
    </w:p>
    <w:p w:rsidR="00043139" w:rsidRPr="00043139" w:rsidRDefault="00043139" w:rsidP="00043139">
      <w:pPr>
        <w:pStyle w:val="NoSpacing"/>
        <w:numPr>
          <w:ilvl w:val="0"/>
          <w:numId w:val="1"/>
        </w:numPr>
        <w:rPr>
          <w:sz w:val="24"/>
        </w:rPr>
      </w:pPr>
      <w:r w:rsidRPr="00043139">
        <w:rPr>
          <w:sz w:val="24"/>
        </w:rPr>
        <w:t>Chef’s jacket, apron, hairnet/hat, pants or skirt below knee level, close-toed shoes. If your pants are prone to sliding down you must wear a belt or suspenders.</w:t>
      </w:r>
    </w:p>
    <w:p w:rsidR="00043139" w:rsidRPr="00043139" w:rsidRDefault="00043139" w:rsidP="00043139">
      <w:pPr>
        <w:pStyle w:val="NoSpacing"/>
        <w:numPr>
          <w:ilvl w:val="0"/>
          <w:numId w:val="1"/>
        </w:numPr>
        <w:rPr>
          <w:sz w:val="24"/>
        </w:rPr>
      </w:pPr>
      <w:r w:rsidRPr="00043139">
        <w:rPr>
          <w:sz w:val="24"/>
        </w:rPr>
        <w:t>No jewellery (bracelets, rings, long earrings, long necklaces.</w:t>
      </w:r>
    </w:p>
    <w:p w:rsidR="00043139" w:rsidRPr="00043139" w:rsidRDefault="00043139" w:rsidP="00043139">
      <w:pPr>
        <w:pStyle w:val="NoSpacing"/>
        <w:numPr>
          <w:ilvl w:val="0"/>
          <w:numId w:val="1"/>
        </w:numPr>
        <w:rPr>
          <w:sz w:val="24"/>
        </w:rPr>
      </w:pPr>
      <w:r w:rsidRPr="00043139">
        <w:rPr>
          <w:sz w:val="24"/>
        </w:rPr>
        <w:t>Good personal hygiene including clean hair, clean uniform, short clean fingernails (no nail polish or false nails).</w:t>
      </w:r>
    </w:p>
    <w:p w:rsidR="00043139" w:rsidRDefault="00043139" w:rsidP="00043139">
      <w:pPr>
        <w:pStyle w:val="NoSpacing"/>
        <w:numPr>
          <w:ilvl w:val="0"/>
          <w:numId w:val="1"/>
        </w:numPr>
        <w:rPr>
          <w:sz w:val="24"/>
        </w:rPr>
      </w:pPr>
      <w:r w:rsidRPr="00043139">
        <w:rPr>
          <w:sz w:val="24"/>
        </w:rPr>
        <w:t>Hair net is required if hair is long enough to touch collar.</w:t>
      </w:r>
    </w:p>
    <w:p w:rsidR="003378A5" w:rsidRDefault="003378A5" w:rsidP="003378A5">
      <w:pPr>
        <w:pStyle w:val="NoSpacing"/>
        <w:rPr>
          <w:sz w:val="24"/>
        </w:rPr>
      </w:pPr>
    </w:p>
    <w:p w:rsidR="003378A5" w:rsidRDefault="003378A5" w:rsidP="003378A5">
      <w:pPr>
        <w:pStyle w:val="NoSpacing"/>
        <w:rPr>
          <w:sz w:val="24"/>
        </w:rPr>
      </w:pPr>
    </w:p>
    <w:p w:rsidR="003378A5" w:rsidRPr="00043139" w:rsidRDefault="003378A5" w:rsidP="003378A5">
      <w:pPr>
        <w:pStyle w:val="NoSpacing"/>
        <w:jc w:val="center"/>
        <w:rPr>
          <w:sz w:val="24"/>
        </w:rPr>
      </w:pPr>
      <w:r>
        <w:rPr>
          <w:noProof/>
          <w:sz w:val="24"/>
          <w:lang w:eastAsia="en-CA"/>
        </w:rPr>
        <w:drawing>
          <wp:inline distT="0" distB="0" distL="0" distR="0">
            <wp:extent cx="4732626" cy="6124575"/>
            <wp:effectExtent l="0" t="0" r="0" b="0"/>
            <wp:docPr id="1" name="Picture 1" descr="C:\Users\Monika\Pictures\Dress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Pictures\Dress Co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731" cy="612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8A5" w:rsidRPr="000431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00CD"/>
    <w:multiLevelType w:val="hybridMultilevel"/>
    <w:tmpl w:val="E1AAC3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39"/>
    <w:rsid w:val="00043139"/>
    <w:rsid w:val="003378A5"/>
    <w:rsid w:val="007F3C08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1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1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2015-09-07T17:36:00Z</dcterms:created>
  <dcterms:modified xsi:type="dcterms:W3CDTF">2015-09-07T18:01:00Z</dcterms:modified>
</cp:coreProperties>
</file>